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516" w:rsidRPr="00BB24DB" w:rsidRDefault="00610B12" w:rsidP="00610B12">
      <w:pPr>
        <w:spacing w:after="0" w:line="240" w:lineRule="auto"/>
        <w:rPr>
          <w:rFonts w:ascii="Tahoma" w:hAnsi="Tahoma" w:cs="Tahoma"/>
          <w:b/>
          <w:sz w:val="28"/>
          <w:szCs w:val="28"/>
          <w:u w:val="single"/>
          <w:lang w:val="fr-FR"/>
        </w:rPr>
      </w:pPr>
      <w:bookmarkStart w:id="0" w:name="_GoBack"/>
      <w:bookmarkEnd w:id="0"/>
      <w:r w:rsidRPr="00BB24DB">
        <w:rPr>
          <w:rFonts w:ascii="Tahoma" w:hAnsi="Tahoma" w:cs="Tahoma"/>
          <w:b/>
          <w:sz w:val="28"/>
          <w:szCs w:val="28"/>
          <w:u w:val="single"/>
          <w:lang w:val="fr-FR"/>
        </w:rPr>
        <w:t>1</w:t>
      </w:r>
      <w:proofErr w:type="gramStart"/>
      <w:r w:rsidRPr="00BB24DB">
        <w:rPr>
          <w:rFonts w:ascii="Tahoma" w:hAnsi="Tahoma" w:cs="Tahoma"/>
          <w:b/>
          <w:sz w:val="28"/>
          <w:szCs w:val="28"/>
          <w:u w:val="single"/>
          <w:lang w:val="fr-FR"/>
        </w:rPr>
        <w:t>,2,3</w:t>
      </w:r>
      <w:proofErr w:type="gramEnd"/>
    </w:p>
    <w:p w:rsidR="00610B12" w:rsidRPr="00BB24DB" w:rsidRDefault="00610B12" w:rsidP="00610B12">
      <w:pPr>
        <w:spacing w:after="0" w:line="240" w:lineRule="auto"/>
        <w:rPr>
          <w:rFonts w:ascii="Tahoma" w:hAnsi="Tahoma" w:cs="Tahoma"/>
          <w:sz w:val="28"/>
          <w:szCs w:val="28"/>
          <w:lang w:val="fr-FR"/>
        </w:rPr>
      </w:pPr>
    </w:p>
    <w:p w:rsidR="00610B12" w:rsidRPr="00BB24DB" w:rsidRDefault="00610B12" w:rsidP="00610B12">
      <w:pPr>
        <w:spacing w:after="0" w:line="240" w:lineRule="auto"/>
        <w:rPr>
          <w:rFonts w:ascii="Tahoma" w:hAnsi="Tahoma" w:cs="Tahoma"/>
          <w:sz w:val="28"/>
          <w:szCs w:val="28"/>
          <w:lang w:val="fr-FR"/>
        </w:rPr>
      </w:pPr>
      <w:r w:rsidRPr="00BB24DB">
        <w:rPr>
          <w:rFonts w:ascii="Tahoma" w:hAnsi="Tahoma" w:cs="Tahoma"/>
          <w:sz w:val="28"/>
          <w:szCs w:val="28"/>
          <w:lang w:val="fr-FR"/>
        </w:rPr>
        <w:t xml:space="preserve">Un, dwy, tair dafad fach yn y gorlan; </w:t>
      </w:r>
    </w:p>
    <w:p w:rsidR="00610B12" w:rsidRPr="00BB24DB" w:rsidRDefault="00610B12" w:rsidP="00610B12">
      <w:pPr>
        <w:spacing w:after="0" w:line="240" w:lineRule="auto"/>
        <w:rPr>
          <w:rFonts w:ascii="Tahoma" w:hAnsi="Tahoma" w:cs="Tahoma"/>
          <w:sz w:val="28"/>
          <w:szCs w:val="28"/>
          <w:lang w:val="fr-FR"/>
        </w:rPr>
      </w:pPr>
      <w:proofErr w:type="gramStart"/>
      <w:r w:rsidRPr="00BB24DB">
        <w:rPr>
          <w:rFonts w:ascii="Tahoma" w:hAnsi="Tahoma" w:cs="Tahoma"/>
          <w:sz w:val="28"/>
          <w:szCs w:val="28"/>
          <w:lang w:val="fr-FR"/>
        </w:rPr>
        <w:t>wyth</w:t>
      </w:r>
      <w:proofErr w:type="gramEnd"/>
      <w:r w:rsidRPr="00BB24DB">
        <w:rPr>
          <w:rFonts w:ascii="Tahoma" w:hAnsi="Tahoma" w:cs="Tahoma"/>
          <w:sz w:val="28"/>
          <w:szCs w:val="28"/>
          <w:lang w:val="fr-FR"/>
        </w:rPr>
        <w:t xml:space="preserve">, naw, deg sy'n cael eu cyfri yn y pant; </w:t>
      </w:r>
    </w:p>
    <w:p w:rsidR="00610B12" w:rsidRPr="00BB24DB" w:rsidRDefault="00610B12" w:rsidP="00610B12">
      <w:pPr>
        <w:spacing w:after="0" w:line="240" w:lineRule="auto"/>
        <w:rPr>
          <w:rFonts w:ascii="Tahoma" w:hAnsi="Tahoma" w:cs="Tahoma"/>
          <w:sz w:val="28"/>
          <w:szCs w:val="28"/>
        </w:rPr>
      </w:pPr>
      <w:proofErr w:type="gramStart"/>
      <w:r w:rsidRPr="00BB24DB">
        <w:rPr>
          <w:rFonts w:ascii="Tahoma" w:hAnsi="Tahoma" w:cs="Tahoma"/>
          <w:sz w:val="28"/>
          <w:szCs w:val="28"/>
        </w:rPr>
        <w:t>nawdeg</w:t>
      </w:r>
      <w:proofErr w:type="gramEnd"/>
      <w:r w:rsidRPr="00BB24DB">
        <w:rPr>
          <w:rFonts w:ascii="Tahoma" w:hAnsi="Tahoma" w:cs="Tahoma"/>
          <w:sz w:val="28"/>
          <w:szCs w:val="28"/>
        </w:rPr>
        <w:t xml:space="preserve"> saith, nawdeg wyth, NAWDEG NAW! (O, NA!) </w:t>
      </w:r>
    </w:p>
    <w:p w:rsidR="00610B12" w:rsidRPr="00BB24DB" w:rsidRDefault="00610B12" w:rsidP="00610B12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BB24DB">
        <w:rPr>
          <w:rFonts w:ascii="Tahoma" w:hAnsi="Tahoma" w:cs="Tahoma"/>
          <w:sz w:val="28"/>
          <w:szCs w:val="28"/>
        </w:rPr>
        <w:t xml:space="preserve">Mae'r bugail wedi colli rhif cant! </w:t>
      </w:r>
    </w:p>
    <w:p w:rsidR="00610B12" w:rsidRPr="00BB24DB" w:rsidRDefault="00610B12" w:rsidP="00610B12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610B12" w:rsidRPr="00BB24DB" w:rsidRDefault="00610B12" w:rsidP="00610B12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BB24DB">
        <w:rPr>
          <w:rFonts w:ascii="Tahoma" w:hAnsi="Tahoma" w:cs="Tahoma"/>
          <w:sz w:val="28"/>
          <w:szCs w:val="28"/>
        </w:rPr>
        <w:t xml:space="preserve">Felly fwrdd â </w:t>
      </w:r>
      <w:proofErr w:type="gramStart"/>
      <w:r w:rsidRPr="00BB24DB">
        <w:rPr>
          <w:rFonts w:ascii="Tahoma" w:hAnsi="Tahoma" w:cs="Tahoma"/>
          <w:sz w:val="28"/>
          <w:szCs w:val="28"/>
        </w:rPr>
        <w:t>fo</w:t>
      </w:r>
      <w:proofErr w:type="gramEnd"/>
      <w:r w:rsidRPr="00BB24DB">
        <w:rPr>
          <w:rFonts w:ascii="Tahoma" w:hAnsi="Tahoma" w:cs="Tahoma"/>
          <w:sz w:val="28"/>
          <w:szCs w:val="28"/>
        </w:rPr>
        <w:t xml:space="preserve"> i chwilio am y ddafad, </w:t>
      </w:r>
    </w:p>
    <w:p w:rsidR="00610B12" w:rsidRPr="00BB24DB" w:rsidRDefault="00610B12" w:rsidP="00610B12">
      <w:pPr>
        <w:spacing w:after="0" w:line="240" w:lineRule="auto"/>
        <w:rPr>
          <w:rFonts w:ascii="Tahoma" w:hAnsi="Tahoma" w:cs="Tahoma"/>
          <w:sz w:val="28"/>
          <w:szCs w:val="28"/>
        </w:rPr>
      </w:pPr>
      <w:proofErr w:type="gramStart"/>
      <w:r w:rsidRPr="00BB24DB">
        <w:rPr>
          <w:rFonts w:ascii="Tahoma" w:hAnsi="Tahoma" w:cs="Tahoma"/>
          <w:sz w:val="28"/>
          <w:szCs w:val="28"/>
        </w:rPr>
        <w:t>chwilio</w:t>
      </w:r>
      <w:proofErr w:type="gramEnd"/>
      <w:r w:rsidRPr="00BB24DB">
        <w:rPr>
          <w:rFonts w:ascii="Tahoma" w:hAnsi="Tahoma" w:cs="Tahoma"/>
          <w:sz w:val="28"/>
          <w:szCs w:val="28"/>
        </w:rPr>
        <w:t xml:space="preserve"> dros y bryniau yn agos ac yn bell. </w:t>
      </w:r>
    </w:p>
    <w:p w:rsidR="00610B12" w:rsidRPr="00BB24DB" w:rsidRDefault="00610B12" w:rsidP="00610B12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BB24DB">
        <w:rPr>
          <w:rFonts w:ascii="Tahoma" w:hAnsi="Tahoma" w:cs="Tahoma"/>
          <w:sz w:val="28"/>
          <w:szCs w:val="28"/>
        </w:rPr>
        <w:t xml:space="preserve">Mae'n darganfod yr oen ac yn </w:t>
      </w:r>
      <w:proofErr w:type="gramStart"/>
      <w:r w:rsidRPr="00BB24DB">
        <w:rPr>
          <w:rFonts w:ascii="Tahoma" w:hAnsi="Tahoma" w:cs="Tahoma"/>
          <w:sz w:val="28"/>
          <w:szCs w:val="28"/>
        </w:rPr>
        <w:t>dod</w:t>
      </w:r>
      <w:proofErr w:type="gramEnd"/>
      <w:r w:rsidRPr="00BB24DB">
        <w:rPr>
          <w:rFonts w:ascii="Tahoma" w:hAnsi="Tahoma" w:cs="Tahoma"/>
          <w:sz w:val="28"/>
          <w:szCs w:val="28"/>
        </w:rPr>
        <w:t xml:space="preserve"> â fo yn ôl </w:t>
      </w:r>
    </w:p>
    <w:p w:rsidR="00610B12" w:rsidRPr="00BB24DB" w:rsidRDefault="00610B12" w:rsidP="00610B12">
      <w:pPr>
        <w:spacing w:after="0" w:line="240" w:lineRule="auto"/>
        <w:rPr>
          <w:rFonts w:ascii="Tahoma" w:hAnsi="Tahoma" w:cs="Tahoma"/>
          <w:sz w:val="28"/>
          <w:szCs w:val="28"/>
        </w:rPr>
      </w:pPr>
      <w:proofErr w:type="gramStart"/>
      <w:r w:rsidRPr="00BB24DB">
        <w:rPr>
          <w:rFonts w:ascii="Tahoma" w:hAnsi="Tahoma" w:cs="Tahoma"/>
          <w:sz w:val="28"/>
          <w:szCs w:val="28"/>
        </w:rPr>
        <w:t>ac</w:t>
      </w:r>
      <w:proofErr w:type="gramEnd"/>
      <w:r w:rsidRPr="00BB24DB">
        <w:rPr>
          <w:rFonts w:ascii="Tahoma" w:hAnsi="Tahoma" w:cs="Tahoma"/>
          <w:sz w:val="28"/>
          <w:szCs w:val="28"/>
        </w:rPr>
        <w:t xml:space="preserve"> yn dathlu gan fod popeth yn well. </w:t>
      </w:r>
    </w:p>
    <w:p w:rsidR="00610B12" w:rsidRPr="00BB24DB" w:rsidRDefault="00610B12" w:rsidP="00610B12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610B12" w:rsidRPr="00BB24DB" w:rsidRDefault="00610B12" w:rsidP="00610B12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BB24DB">
        <w:rPr>
          <w:rFonts w:ascii="Tahoma" w:hAnsi="Tahoma" w:cs="Tahoma"/>
          <w:sz w:val="28"/>
          <w:szCs w:val="28"/>
        </w:rPr>
        <w:t>Dyma stori Iesu am am braidd o ddefaid twp</w:t>
      </w:r>
    </w:p>
    <w:p w:rsidR="00610B12" w:rsidRPr="00BB24DB" w:rsidRDefault="00610B12" w:rsidP="00610B12">
      <w:pPr>
        <w:spacing w:after="0" w:line="240" w:lineRule="auto"/>
        <w:rPr>
          <w:rFonts w:ascii="Tahoma" w:hAnsi="Tahoma" w:cs="Tahoma"/>
          <w:sz w:val="28"/>
          <w:szCs w:val="28"/>
        </w:rPr>
      </w:pPr>
      <w:proofErr w:type="gramStart"/>
      <w:r w:rsidRPr="00BB24DB">
        <w:rPr>
          <w:rFonts w:ascii="Tahoma" w:hAnsi="Tahoma" w:cs="Tahoma"/>
          <w:sz w:val="28"/>
          <w:szCs w:val="28"/>
        </w:rPr>
        <w:t>a</w:t>
      </w:r>
      <w:proofErr w:type="gramEnd"/>
      <w:r w:rsidRPr="00BB24DB">
        <w:rPr>
          <w:rFonts w:ascii="Tahoma" w:hAnsi="Tahoma" w:cs="Tahoma"/>
          <w:sz w:val="28"/>
          <w:szCs w:val="28"/>
        </w:rPr>
        <w:t xml:space="preserve"> bugail oedd jyst fel Efe. </w:t>
      </w:r>
    </w:p>
    <w:p w:rsidR="00610B12" w:rsidRPr="00BB24DB" w:rsidRDefault="00610B12" w:rsidP="00610B12">
      <w:pPr>
        <w:spacing w:after="0" w:line="240" w:lineRule="auto"/>
        <w:rPr>
          <w:rFonts w:ascii="Tahoma" w:hAnsi="Tahoma" w:cs="Tahoma"/>
          <w:sz w:val="28"/>
          <w:szCs w:val="28"/>
        </w:rPr>
      </w:pPr>
      <w:proofErr w:type="gramStart"/>
      <w:r w:rsidRPr="00BB24DB">
        <w:rPr>
          <w:rFonts w:ascii="Tahoma" w:hAnsi="Tahoma" w:cs="Tahoma"/>
          <w:sz w:val="28"/>
          <w:szCs w:val="28"/>
        </w:rPr>
        <w:t>Fo</w:t>
      </w:r>
      <w:proofErr w:type="gramEnd"/>
      <w:r w:rsidRPr="00BB24DB">
        <w:rPr>
          <w:rFonts w:ascii="Tahoma" w:hAnsi="Tahoma" w:cs="Tahoma"/>
          <w:sz w:val="28"/>
          <w:szCs w:val="28"/>
        </w:rPr>
        <w:t xml:space="preserve"> 'di'r Bugail da sydd yn chwilio am bob un </w:t>
      </w:r>
    </w:p>
    <w:p w:rsidR="00610B12" w:rsidRPr="00BB24DB" w:rsidRDefault="00610B12" w:rsidP="00610B12">
      <w:pPr>
        <w:spacing w:after="0" w:line="240" w:lineRule="auto"/>
        <w:rPr>
          <w:rFonts w:ascii="Tahoma" w:hAnsi="Tahoma" w:cs="Tahoma"/>
          <w:sz w:val="28"/>
          <w:szCs w:val="28"/>
          <w:lang w:val="fr-FR"/>
        </w:rPr>
      </w:pPr>
      <w:proofErr w:type="gramStart"/>
      <w:r w:rsidRPr="00BB24DB">
        <w:rPr>
          <w:rFonts w:ascii="Tahoma" w:hAnsi="Tahoma" w:cs="Tahoma"/>
          <w:sz w:val="28"/>
          <w:szCs w:val="28"/>
          <w:lang w:val="fr-FR"/>
        </w:rPr>
        <w:t>ohonom</w:t>
      </w:r>
      <w:proofErr w:type="gramEnd"/>
      <w:r w:rsidRPr="00BB24DB">
        <w:rPr>
          <w:rFonts w:ascii="Tahoma" w:hAnsi="Tahoma" w:cs="Tahoma"/>
          <w:sz w:val="28"/>
          <w:szCs w:val="28"/>
          <w:lang w:val="fr-FR"/>
        </w:rPr>
        <w:t xml:space="preserve"> ni sy'n mynd o'i le.</w:t>
      </w:r>
    </w:p>
    <w:p w:rsidR="00610B12" w:rsidRPr="00BB24DB" w:rsidRDefault="00610B12" w:rsidP="00610B12">
      <w:pPr>
        <w:spacing w:after="0" w:line="240" w:lineRule="auto"/>
        <w:rPr>
          <w:rFonts w:ascii="Tahoma" w:hAnsi="Tahoma" w:cs="Tahoma"/>
          <w:sz w:val="28"/>
          <w:szCs w:val="28"/>
          <w:lang w:val="fr-FR"/>
        </w:rPr>
      </w:pPr>
    </w:p>
    <w:p w:rsidR="00610B12" w:rsidRPr="00BB24DB" w:rsidRDefault="00610B12" w:rsidP="00610B12">
      <w:pPr>
        <w:spacing w:after="0" w:line="240" w:lineRule="auto"/>
        <w:rPr>
          <w:lang w:val="fr-FR"/>
        </w:rPr>
      </w:pPr>
    </w:p>
    <w:p w:rsidR="00610B12" w:rsidRPr="00610B12" w:rsidRDefault="00610B12" w:rsidP="00610B12">
      <w:pPr>
        <w:spacing w:after="0" w:line="240" w:lineRule="auto"/>
        <w:rPr>
          <w:sz w:val="20"/>
          <w:szCs w:val="20"/>
        </w:rPr>
      </w:pPr>
      <w:r w:rsidRPr="00610B12">
        <w:rPr>
          <w:sz w:val="20"/>
          <w:szCs w:val="20"/>
        </w:rPr>
        <w:t>Hawlfraint 2012 Andy Hughes</w:t>
      </w:r>
    </w:p>
    <w:p w:rsidR="00610B12" w:rsidRDefault="00610B12" w:rsidP="00610B12">
      <w:pPr>
        <w:spacing w:after="0"/>
      </w:pPr>
    </w:p>
    <w:sectPr w:rsidR="00610B12" w:rsidSect="004E15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0B12"/>
    <w:rsid w:val="004E1516"/>
    <w:rsid w:val="00610B12"/>
    <w:rsid w:val="00B32C72"/>
    <w:rsid w:val="00BB24DB"/>
    <w:rsid w:val="00B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y-GB" w:eastAsia="cy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516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4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Hughes</dc:creator>
  <cp:lastModifiedBy>Geraint</cp:lastModifiedBy>
  <cp:revision>2</cp:revision>
  <dcterms:created xsi:type="dcterms:W3CDTF">2012-12-05T12:27:00Z</dcterms:created>
  <dcterms:modified xsi:type="dcterms:W3CDTF">2012-12-05T12:27:00Z</dcterms:modified>
</cp:coreProperties>
</file>